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50465" w14:textId="30C8C038" w:rsidR="002B4E8B" w:rsidRDefault="00DA6E36" w:rsidP="00F03009">
      <w:pPr>
        <w:spacing w:before="78"/>
        <w:ind w:left="284" w:right="146"/>
        <w:jc w:val="center"/>
        <w:rPr>
          <w:rFonts w:ascii="Arial"/>
          <w:b/>
          <w:spacing w:val="-5"/>
          <w:sz w:val="20"/>
        </w:rPr>
      </w:pPr>
      <w:bookmarkStart w:id="0" w:name="_GoBack"/>
      <w:r>
        <w:rPr>
          <w:rFonts w:ascii="Arial"/>
          <w:b/>
          <w:sz w:val="20"/>
        </w:rPr>
        <w:t>ANEXO</w:t>
      </w:r>
      <w:r>
        <w:rPr>
          <w:rFonts w:ascii="Arial"/>
          <w:b/>
          <w:spacing w:val="-4"/>
          <w:sz w:val="20"/>
        </w:rPr>
        <w:t xml:space="preserve"> </w:t>
      </w:r>
      <w:r w:rsidR="002B4E8B">
        <w:rPr>
          <w:rFonts w:ascii="Arial"/>
          <w:b/>
          <w:sz w:val="20"/>
        </w:rPr>
        <w:t>11</w:t>
      </w:r>
    </w:p>
    <w:p w14:paraId="7FD74967" w14:textId="74D19D90" w:rsidR="00277477" w:rsidRDefault="00DA6E36" w:rsidP="00F03009">
      <w:pPr>
        <w:spacing w:before="78"/>
        <w:ind w:left="284" w:right="146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CERTIFICADO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PAGO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APORTES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PARAFISCALES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SISTEMA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 xml:space="preserve">GENERAL DE </w:t>
      </w:r>
      <w:r w:rsidR="00F03009">
        <w:rPr>
          <w:rFonts w:ascii="Arial"/>
          <w:b/>
          <w:sz w:val="20"/>
        </w:rPr>
        <w:t>S</w:t>
      </w:r>
      <w:r>
        <w:rPr>
          <w:rFonts w:ascii="Arial"/>
          <w:b/>
          <w:sz w:val="20"/>
        </w:rPr>
        <w:t>EGURIDAD SOCIAL INTEGRAL</w:t>
      </w:r>
    </w:p>
    <w:p w14:paraId="7FD74968" w14:textId="77777777" w:rsidR="00277477" w:rsidRDefault="00277477" w:rsidP="00F03009">
      <w:pPr>
        <w:pStyle w:val="Textoindependiente"/>
        <w:jc w:val="center"/>
        <w:rPr>
          <w:rFonts w:ascii="Arial"/>
          <w:b/>
        </w:rPr>
      </w:pPr>
    </w:p>
    <w:bookmarkEnd w:id="0"/>
    <w:p w14:paraId="7FD74969" w14:textId="77777777" w:rsidR="00277477" w:rsidRDefault="00277477" w:rsidP="00F03009">
      <w:pPr>
        <w:pStyle w:val="Textoindependiente"/>
        <w:spacing w:before="47"/>
        <w:jc w:val="center"/>
        <w:rPr>
          <w:rFonts w:ascii="Arial"/>
          <w:b/>
        </w:rPr>
      </w:pPr>
    </w:p>
    <w:p w14:paraId="696F171A" w14:textId="77777777" w:rsidR="008A4F20" w:rsidRPr="00CB284E" w:rsidRDefault="008A4F20" w:rsidP="008A4F20">
      <w:pPr>
        <w:ind w:left="262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pacing w:val="-2"/>
          <w:sz w:val="18"/>
          <w:szCs w:val="18"/>
        </w:rPr>
        <w:t>Señores:</w:t>
      </w:r>
    </w:p>
    <w:p w14:paraId="65D629CB" w14:textId="77777777" w:rsidR="008A4F20" w:rsidRPr="00CB284E" w:rsidRDefault="008A4F20" w:rsidP="008A4F20">
      <w:pPr>
        <w:spacing w:before="2"/>
        <w:ind w:left="262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>BETANIA COLOMBIA S.A.S</w:t>
      </w:r>
    </w:p>
    <w:p w14:paraId="640E396B" w14:textId="77777777" w:rsidR="008A4F20" w:rsidRPr="00CB284E" w:rsidRDefault="008A4F20" w:rsidP="008A4F20">
      <w:pPr>
        <w:ind w:left="262" w:right="288"/>
        <w:jc w:val="both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>FIDUCIARIA FIDUAGRARIA como vocera y administradora del PATRIMONIO AUTÓNOMO FIDEICOMISO PA BETANIA COLOMBIA S.A.S PROYECTO OXI DOTACION CHOCO 20250214000312</w:t>
      </w:r>
    </w:p>
    <w:p w14:paraId="10BDB490" w14:textId="77777777" w:rsidR="008A4F20" w:rsidRPr="00CB284E" w:rsidRDefault="008A4F20" w:rsidP="008A4F20">
      <w:pPr>
        <w:pStyle w:val="Textoindependiente"/>
        <w:rPr>
          <w:rFonts w:ascii="Arial" w:hAnsi="Arial" w:cs="Arial"/>
          <w:b/>
        </w:rPr>
      </w:pPr>
    </w:p>
    <w:p w14:paraId="58C4A0FF" w14:textId="77777777" w:rsidR="008A4F20" w:rsidRPr="00CB284E" w:rsidRDefault="008A4F20" w:rsidP="008A4F20">
      <w:pPr>
        <w:spacing w:before="1"/>
        <w:ind w:left="262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>Ref.:</w:t>
      </w:r>
      <w:r w:rsidRPr="00CB284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Licitación</w:t>
      </w:r>
      <w:r w:rsidRPr="00CB284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Privada</w:t>
      </w:r>
      <w:r w:rsidRPr="00CB284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Abierta</w:t>
      </w:r>
      <w:r w:rsidRPr="00CB284E">
        <w:rPr>
          <w:rFonts w:ascii="Arial" w:hAnsi="Arial" w:cs="Arial"/>
          <w:b/>
          <w:spacing w:val="-2"/>
          <w:sz w:val="18"/>
          <w:szCs w:val="18"/>
        </w:rPr>
        <w:t xml:space="preserve"> - LPA001-</w:t>
      </w:r>
      <w:r w:rsidRPr="00CB284E">
        <w:rPr>
          <w:rFonts w:ascii="Arial" w:hAnsi="Arial" w:cs="Arial"/>
          <w:b/>
          <w:sz w:val="18"/>
          <w:szCs w:val="18"/>
        </w:rPr>
        <w:t>2026</w:t>
      </w:r>
    </w:p>
    <w:p w14:paraId="7FD74970" w14:textId="77777777" w:rsidR="00277477" w:rsidRDefault="00277477">
      <w:pPr>
        <w:pStyle w:val="Textoindependiente"/>
      </w:pPr>
    </w:p>
    <w:p w14:paraId="7FD74971" w14:textId="77777777" w:rsidR="00277477" w:rsidRDefault="00277477">
      <w:pPr>
        <w:pStyle w:val="Textoindependiente"/>
        <w:spacing w:before="18"/>
      </w:pPr>
    </w:p>
    <w:p w14:paraId="7FD74972" w14:textId="6C4FDB98" w:rsidR="00277477" w:rsidRDefault="00DA6E36">
      <w:pPr>
        <w:pStyle w:val="Textoindependiente"/>
        <w:tabs>
          <w:tab w:val="left" w:pos="9045"/>
        </w:tabs>
        <w:spacing w:before="1"/>
        <w:ind w:left="262" w:right="257"/>
        <w:jc w:val="both"/>
      </w:pPr>
      <w:r>
        <w:rPr>
          <w:noProof/>
          <w:lang w:val="es-CO" w:eastAsia="es-CO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FD74989" wp14:editId="7FD7498A">
                <wp:simplePos x="0" y="0"/>
                <wp:positionH relativeFrom="page">
                  <wp:posOffset>4760340</wp:posOffset>
                </wp:positionH>
                <wp:positionV relativeFrom="paragraph">
                  <wp:posOffset>133369</wp:posOffset>
                </wp:positionV>
                <wp:extent cx="1896110" cy="114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6110" cy="11430"/>
                          <a:chOff x="0" y="0"/>
                          <a:chExt cx="1896110" cy="114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0960" y="7375"/>
                            <a:ext cx="183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0">
                                <a:moveTo>
                                  <a:pt x="0" y="0"/>
                                </a:moveTo>
                                <a:lnTo>
                                  <a:pt x="1835019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0000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9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9525">
                                <a:moveTo>
                                  <a:pt x="609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0960" y="9144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BB72EF" id="Group 2" o:spid="_x0000_s1026" style="position:absolute;margin-left:374.85pt;margin-top:10.5pt;width:149.3pt;height:.9pt;z-index:15729152;mso-wrap-distance-left:0;mso-wrap-distance-right:0;mso-position-horizontal-relative:page" coordsize="18961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">
                <v:shape id="Graphic 3" o:spid="_x0000_s1027" style="position:absolute;left:609;top:73;width:18352;height:13;visibility:visible;mso-wrap-style:square;v-text-anchor:top" coordsize="18351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3/W8QA&#10;AADaAAAADwAAAGRycy9kb3ducmV2LnhtbESPQWvCQBSE70L/w/IEb2ajgkiaVdrSoodCbdLq9ZF9&#10;TUKzb0N2TdJ/3xUEj8PMfMOku9E0oqfO1ZYVLKIYBHFhdc2lgq/8bb4B4TyyxsYyKfgjB7vtwyTF&#10;RNuBP6nPfCkChF2CCirv20RKV1Rk0EW2JQ7ej+0M+iC7UuoOhwA3jVzG8VoarDksVNjSS0XFb3Yx&#10;Cvx3XufPr8f3c5aZvWxWp/VHvFRqNh2fHkF4Gv09fGsftIIVXK+EGy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t/1vEAAAA2gAAAA8AAAAAAAAAAAAAAAAAmAIAAGRycy9k&#10;b3ducmV2LnhtbFBLBQYAAAAABAAEAPUAAACJAwAAAAA=&#10;" path="m,l1835019,e" filled="f" strokecolor="#0000fe" strokeweight=".22306mm">
                  <v:path arrowok="t"/>
                </v:shape>
                <v:shape id="Graphic 4" o:spid="_x0000_s1028" style="position:absolute;width:609;height:95;visibility:visible;mso-wrap-style:square;v-text-anchor:top" coordsize="6096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oFiMMA&#10;AADaAAAADwAAAGRycy9kb3ducmV2LnhtbESPQWsCMRSE7wX/Q3hCL1KzttLKahQVLV48VFvw+Ng8&#10;N6ublyWJuv33jSD0OMzMN8xk1tpaXMmHyrGCQT8DQVw4XXGp4Hu/fhmBCBFZY+2YFPxSgNm08zTB&#10;XLsbf9F1F0uRIBxyVGBibHIpQ2HIYui7hjh5R+ctxiR9KbXHW4LbWr5m2bu0WHFaMNjQ0lBx3l2s&#10;goM8rT+3+LZaGP+xH849nX50T6nnbjsfg4jUxv/wo73RCoZwv5JugJ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0oFiMMAAADaAAAADwAAAAAAAAAAAAAAAACYAgAAZHJzL2Rv&#10;d25yZXYueG1sUEsFBgAAAAAEAAQA9QAAAIgDAAAAAA==&#10;" path="m60960,l,,,9144r60960,l60960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El</w:t>
      </w:r>
      <w:r>
        <w:rPr>
          <w:spacing w:val="40"/>
        </w:rPr>
        <w:t xml:space="preserve"> </w:t>
      </w:r>
      <w:r>
        <w:t>suscrito (representante</w:t>
      </w:r>
      <w:r>
        <w:rPr>
          <w:spacing w:val="40"/>
        </w:rPr>
        <w:t xml:space="preserve"> </w:t>
      </w:r>
      <w:r>
        <w:t>legal</w:t>
      </w:r>
      <w:r>
        <w:rPr>
          <w:spacing w:val="40"/>
        </w:rPr>
        <w:t xml:space="preserve"> </w:t>
      </w:r>
      <w:r>
        <w:t>o revisor fiscal)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proponente</w:t>
      </w:r>
      <w:r>
        <w:tab/>
      </w:r>
      <w:r>
        <w:rPr>
          <w:spacing w:val="-10"/>
        </w:rPr>
        <w:t xml:space="preserve">, </w:t>
      </w:r>
      <w:r>
        <w:t>manifiesta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fecha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cierre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Licitación</w:t>
      </w:r>
      <w:r>
        <w:rPr>
          <w:spacing w:val="-9"/>
        </w:rPr>
        <w:t xml:space="preserve"> </w:t>
      </w:r>
      <w:r>
        <w:t>Privada</w:t>
      </w:r>
      <w:r>
        <w:rPr>
          <w:spacing w:val="-7"/>
        </w:rPr>
        <w:t xml:space="preserve"> </w:t>
      </w:r>
      <w:r>
        <w:t>Abierta</w:t>
      </w:r>
      <w:r>
        <w:rPr>
          <w:spacing w:val="-9"/>
        </w:rPr>
        <w:t xml:space="preserve"> </w:t>
      </w:r>
      <w:r w:rsidR="002B4E8B" w:rsidRPr="002B4E8B">
        <w:rPr>
          <w:b/>
          <w:spacing w:val="-9"/>
        </w:rPr>
        <w:t>(</w:t>
      </w:r>
      <w:r w:rsidR="002B4E8B" w:rsidRPr="002B4E8B">
        <w:rPr>
          <w:b/>
        </w:rPr>
        <w:t>16 de octubre de 2026)</w:t>
      </w:r>
      <w:r>
        <w:rPr>
          <w:color w:val="000000"/>
        </w:rPr>
        <w:t xml:space="preserve"> el proponente indicado se encuentra en situación de cumplimiento por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concepto de giros y aportes al sistema de protección social y parafiscales (cajas de compensación familiar, Instituto Colombiano de Bienestar Familiar – ICBF y Servicio Nacional de Aprendizaje SENA), generados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la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nómina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sus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empleados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los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últimos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seis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(6)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meses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con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destino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los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sistemas de salud,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pensión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y riesgos profesionales - ARP (artículo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50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de la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ley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789 de 2002).</w:t>
      </w:r>
    </w:p>
    <w:p w14:paraId="7FD74973" w14:textId="77777777" w:rsidR="00277477" w:rsidRDefault="00277477">
      <w:pPr>
        <w:pStyle w:val="Textoindependiente"/>
        <w:spacing w:before="3"/>
      </w:pPr>
    </w:p>
    <w:p w14:paraId="7FD74974" w14:textId="77777777" w:rsidR="00277477" w:rsidRDefault="00DA6E36">
      <w:pPr>
        <w:pStyle w:val="Textoindependiente"/>
        <w:ind w:left="262"/>
      </w:pPr>
      <w:r>
        <w:rPr>
          <w:spacing w:val="-2"/>
        </w:rPr>
        <w:t>Cordialmente,</w:t>
      </w:r>
    </w:p>
    <w:p w14:paraId="7FD74975" w14:textId="77777777" w:rsidR="00277477" w:rsidRDefault="00277477">
      <w:pPr>
        <w:pStyle w:val="Textoindependiente"/>
        <w:spacing w:before="1"/>
      </w:pPr>
    </w:p>
    <w:p w14:paraId="7FD74976" w14:textId="77777777" w:rsidR="00277477" w:rsidRDefault="00DA6E36">
      <w:pPr>
        <w:pStyle w:val="Textoindependiente"/>
        <w:ind w:left="262"/>
      </w:pPr>
      <w:r>
        <w:rPr>
          <w:spacing w:val="-2"/>
        </w:rPr>
        <w:t>Nombre</w:t>
      </w:r>
      <w:r>
        <w:rPr>
          <w:spacing w:val="-10"/>
        </w:rPr>
        <w:t xml:space="preserve"> </w:t>
      </w:r>
      <w:r>
        <w:rPr>
          <w:spacing w:val="-2"/>
        </w:rPr>
        <w:t>y</w:t>
      </w:r>
      <w:r>
        <w:rPr>
          <w:spacing w:val="-9"/>
        </w:rPr>
        <w:t xml:space="preserve"> </w:t>
      </w:r>
      <w:r>
        <w:rPr>
          <w:spacing w:val="-2"/>
        </w:rPr>
        <w:t>Apellidos</w:t>
      </w:r>
      <w:r>
        <w:rPr>
          <w:spacing w:val="-8"/>
        </w:rPr>
        <w:t xml:space="preserve"> </w:t>
      </w:r>
      <w:r>
        <w:rPr>
          <w:spacing w:val="-2"/>
        </w:rPr>
        <w:t>Revisor</w:t>
      </w:r>
      <w:r>
        <w:rPr>
          <w:spacing w:val="-13"/>
        </w:rPr>
        <w:t xml:space="preserve"> </w:t>
      </w:r>
      <w:r>
        <w:rPr>
          <w:spacing w:val="-2"/>
        </w:rPr>
        <w:t>Fiscal</w:t>
      </w:r>
      <w:r>
        <w:rPr>
          <w:spacing w:val="-8"/>
        </w:rPr>
        <w:t xml:space="preserve"> </w:t>
      </w:r>
      <w:r>
        <w:rPr>
          <w:spacing w:val="-2"/>
        </w:rPr>
        <w:t>y/o</w:t>
      </w:r>
      <w:r>
        <w:rPr>
          <w:spacing w:val="-7"/>
        </w:rPr>
        <w:t xml:space="preserve"> </w:t>
      </w:r>
      <w:r>
        <w:rPr>
          <w:spacing w:val="-2"/>
        </w:rPr>
        <w:t>Representante</w:t>
      </w:r>
      <w:r>
        <w:rPr>
          <w:spacing w:val="-10"/>
        </w:rPr>
        <w:t xml:space="preserve"> </w:t>
      </w:r>
      <w:r>
        <w:rPr>
          <w:spacing w:val="-2"/>
        </w:rPr>
        <w:t>legal</w:t>
      </w:r>
      <w:r>
        <w:rPr>
          <w:spacing w:val="-7"/>
        </w:rPr>
        <w:t xml:space="preserve"> </w:t>
      </w:r>
      <w:r>
        <w:rPr>
          <w:spacing w:val="-2"/>
        </w:rPr>
        <w:t>(según</w:t>
      </w:r>
      <w:r>
        <w:rPr>
          <w:spacing w:val="-9"/>
        </w:rPr>
        <w:t xml:space="preserve"> </w:t>
      </w:r>
      <w:r>
        <w:rPr>
          <w:spacing w:val="-2"/>
        </w:rPr>
        <w:t>corresponda)</w:t>
      </w:r>
    </w:p>
    <w:p w14:paraId="7FD74977" w14:textId="77777777" w:rsidR="00277477" w:rsidRDefault="00DA6E36">
      <w:pPr>
        <w:pStyle w:val="Textoindependiente"/>
        <w:spacing w:before="2"/>
        <w:rPr>
          <w:sz w:val="17"/>
        </w:rPr>
      </w:pPr>
      <w:r>
        <w:rPr>
          <w:noProof/>
          <w:sz w:val="17"/>
          <w:lang w:val="es-CO" w:eastAsia="es-CO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D7498B" wp14:editId="7FD7498C">
                <wp:simplePos x="0" y="0"/>
                <wp:positionH relativeFrom="page">
                  <wp:posOffset>1080820</wp:posOffset>
                </wp:positionH>
                <wp:positionV relativeFrom="paragraph">
                  <wp:posOffset>140881</wp:posOffset>
                </wp:positionV>
                <wp:extent cx="18338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3880">
                              <a:moveTo>
                                <a:pt x="0" y="0"/>
                              </a:moveTo>
                              <a:lnTo>
                                <a:pt x="18336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F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D7087" id="Graphic 5" o:spid="_x0000_s1026" style="position:absolute;margin-left:85.1pt;margin-top:11.1pt;width:144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" path="m,l1833628,e" filled="f" strokecolor="#0000fe" strokeweight=".22306mm">
                <v:path arrowok="t"/>
                <w10:wrap type="topAndBottom" anchorx="page"/>
              </v:shape>
            </w:pict>
          </mc:Fallback>
        </mc:AlternateContent>
      </w:r>
    </w:p>
    <w:p w14:paraId="7FD74978" w14:textId="77777777" w:rsidR="00277477" w:rsidRDefault="00DA6E36">
      <w:pPr>
        <w:pStyle w:val="Textoindependiente"/>
        <w:tabs>
          <w:tab w:val="left" w:pos="3765"/>
          <w:tab w:val="left" w:pos="7610"/>
        </w:tabs>
        <w:spacing w:before="5" w:line="242" w:lineRule="auto"/>
        <w:ind w:left="262" w:right="1747"/>
      </w:pPr>
      <w:r>
        <w:t xml:space="preserve">Tarjeta Profesional No. (aplica para revisor fiscal) </w:t>
      </w:r>
      <w:r>
        <w:rPr>
          <w:u w:val="single" w:color="0000FE"/>
        </w:rPr>
        <w:tab/>
      </w:r>
      <w:r>
        <w:t xml:space="preserve"> Firma </w:t>
      </w:r>
      <w:r>
        <w:rPr>
          <w:u w:val="single" w:color="0000FE"/>
        </w:rPr>
        <w:tab/>
      </w:r>
    </w:p>
    <w:p w14:paraId="7FD74979" w14:textId="77777777" w:rsidR="00277477" w:rsidRDefault="00DA6E36">
      <w:pPr>
        <w:pStyle w:val="Textoindependiente"/>
        <w:tabs>
          <w:tab w:val="left" w:pos="5481"/>
        </w:tabs>
        <w:spacing w:before="25"/>
        <w:ind w:left="262"/>
      </w:pPr>
      <w:r>
        <w:t>Número</w:t>
      </w:r>
      <w:r>
        <w:rPr>
          <w:spacing w:val="-1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identificación:</w:t>
      </w:r>
      <w:r>
        <w:rPr>
          <w:spacing w:val="-1"/>
        </w:rPr>
        <w:t xml:space="preserve"> </w:t>
      </w:r>
      <w:r>
        <w:rPr>
          <w:u w:val="single" w:color="0000FE"/>
        </w:rPr>
        <w:tab/>
      </w:r>
    </w:p>
    <w:p w14:paraId="7FD7497A" w14:textId="77777777" w:rsidR="00277477" w:rsidRDefault="00277477">
      <w:pPr>
        <w:pStyle w:val="Textoindependiente"/>
        <w:spacing w:before="76"/>
      </w:pPr>
    </w:p>
    <w:p w14:paraId="7FD7497B" w14:textId="77777777" w:rsidR="00277477" w:rsidRDefault="00DA6E36">
      <w:pPr>
        <w:pStyle w:val="Textoindependiente"/>
        <w:ind w:left="262"/>
      </w:pPr>
      <w:r>
        <w:t>Seleccione</w:t>
      </w:r>
      <w:r>
        <w:rPr>
          <w:spacing w:val="-6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X</w:t>
      </w:r>
      <w:r>
        <w:rPr>
          <w:spacing w:val="-6"/>
        </w:rPr>
        <w:t xml:space="preserve"> </w:t>
      </w:r>
      <w:r>
        <w:t>según</w:t>
      </w:r>
      <w:r>
        <w:rPr>
          <w:spacing w:val="-10"/>
        </w:rPr>
        <w:t xml:space="preserve"> </w:t>
      </w:r>
      <w:r>
        <w:rPr>
          <w:spacing w:val="-2"/>
        </w:rPr>
        <w:t>corresponda:</w:t>
      </w:r>
    </w:p>
    <w:p w14:paraId="7FD7497C" w14:textId="77777777" w:rsidR="00277477" w:rsidRDefault="00277477">
      <w:pPr>
        <w:pStyle w:val="Textoindependiente"/>
        <w:spacing w:before="6"/>
      </w:pPr>
    </w:p>
    <w:tbl>
      <w:tblPr>
        <w:tblStyle w:val="TableNormal"/>
        <w:tblW w:w="0" w:type="auto"/>
        <w:tblInd w:w="9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2648"/>
      </w:tblGrid>
      <w:tr w:rsidR="00277477" w14:paraId="7FD7497F" w14:textId="77777777">
        <w:trPr>
          <w:trHeight w:val="270"/>
        </w:trPr>
        <w:tc>
          <w:tcPr>
            <w:tcW w:w="886" w:type="dxa"/>
          </w:tcPr>
          <w:p w14:paraId="7FD7497D" w14:textId="77777777" w:rsidR="00277477" w:rsidRDefault="002774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8" w:type="dxa"/>
          </w:tcPr>
          <w:p w14:paraId="7FD7497E" w14:textId="77777777" w:rsidR="00277477" w:rsidRDefault="00DA6E36">
            <w:pPr>
              <w:pStyle w:val="TableParagraph"/>
              <w:spacing w:before="13"/>
              <w:ind w:left="6"/>
              <w:rPr>
                <w:sz w:val="20"/>
              </w:rPr>
            </w:pPr>
            <w:r>
              <w:rPr>
                <w:sz w:val="20"/>
              </w:rPr>
              <w:t>Cédula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Ciudadanía</w:t>
            </w:r>
          </w:p>
        </w:tc>
      </w:tr>
      <w:tr w:rsidR="00277477" w14:paraId="7FD74982" w14:textId="77777777">
        <w:trPr>
          <w:trHeight w:val="268"/>
        </w:trPr>
        <w:tc>
          <w:tcPr>
            <w:tcW w:w="886" w:type="dxa"/>
          </w:tcPr>
          <w:p w14:paraId="7FD74980" w14:textId="77777777" w:rsidR="00277477" w:rsidRDefault="002774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8" w:type="dxa"/>
          </w:tcPr>
          <w:p w14:paraId="7FD74981" w14:textId="77777777" w:rsidR="00277477" w:rsidRDefault="00DA6E36">
            <w:pPr>
              <w:pStyle w:val="TableParagraph"/>
              <w:spacing w:before="11"/>
              <w:ind w:left="6"/>
              <w:rPr>
                <w:sz w:val="20"/>
              </w:rPr>
            </w:pPr>
            <w:r>
              <w:rPr>
                <w:sz w:val="20"/>
              </w:rPr>
              <w:t>Cédula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Extranjería</w:t>
            </w:r>
          </w:p>
        </w:tc>
      </w:tr>
      <w:tr w:rsidR="00277477" w14:paraId="7FD74985" w14:textId="77777777">
        <w:trPr>
          <w:trHeight w:val="270"/>
        </w:trPr>
        <w:tc>
          <w:tcPr>
            <w:tcW w:w="886" w:type="dxa"/>
          </w:tcPr>
          <w:p w14:paraId="7FD74983" w14:textId="77777777" w:rsidR="00277477" w:rsidRDefault="002774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48" w:type="dxa"/>
          </w:tcPr>
          <w:p w14:paraId="7FD74984" w14:textId="77777777" w:rsidR="00277477" w:rsidRDefault="00DA6E36">
            <w:pPr>
              <w:pStyle w:val="TableParagraph"/>
              <w:spacing w:before="13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Pasaporte</w:t>
            </w:r>
          </w:p>
        </w:tc>
      </w:tr>
    </w:tbl>
    <w:p w14:paraId="7FD74986" w14:textId="77777777" w:rsidR="00277477" w:rsidRDefault="00277477">
      <w:pPr>
        <w:pStyle w:val="Textoindependiente"/>
      </w:pPr>
    </w:p>
    <w:p w14:paraId="7FD74987" w14:textId="77777777" w:rsidR="00277477" w:rsidRDefault="00DA6E36">
      <w:pPr>
        <w:pStyle w:val="Textoindependiente"/>
        <w:spacing w:before="1"/>
        <w:ind w:left="262"/>
      </w:pPr>
      <w:r>
        <w:t>(No</w:t>
      </w:r>
      <w:r>
        <w:rPr>
          <w:spacing w:val="-11"/>
        </w:rPr>
        <w:t xml:space="preserve"> </w:t>
      </w:r>
      <w:r>
        <w:t>necesita</w:t>
      </w:r>
      <w:r>
        <w:rPr>
          <w:spacing w:val="-10"/>
        </w:rPr>
        <w:t xml:space="preserve"> </w:t>
      </w:r>
      <w:r>
        <w:t>autenticación</w:t>
      </w:r>
      <w:r>
        <w:rPr>
          <w:spacing w:val="-11"/>
        </w:rPr>
        <w:t xml:space="preserve"> </w:t>
      </w:r>
      <w:r>
        <w:rPr>
          <w:spacing w:val="-2"/>
        </w:rPr>
        <w:t>notarial)</w:t>
      </w:r>
    </w:p>
    <w:p w14:paraId="7FD74988" w14:textId="0C3C247B" w:rsidR="00277477" w:rsidRDefault="00DA6E36">
      <w:pPr>
        <w:pStyle w:val="Textoindependiente"/>
        <w:spacing w:before="228"/>
        <w:ind w:left="262" w:right="146"/>
      </w:pPr>
      <w:r>
        <w:t>(Adjuntar copia de la cédula de ciudadanía, tarjeta profesional, certificado de antecedentes emitido por</w:t>
      </w:r>
      <w:r w:rsidR="00750CD3">
        <w:t xml:space="preserve"> </w:t>
      </w:r>
      <w:r>
        <w:t>la Junta Central de Contadores vigente)</w:t>
      </w:r>
    </w:p>
    <w:sectPr w:rsidR="00277477">
      <w:footerReference w:type="default" r:id="rId6"/>
      <w:type w:val="continuous"/>
      <w:pgSz w:w="12240" w:h="15840"/>
      <w:pgMar w:top="1340" w:right="1440" w:bottom="1180" w:left="1440" w:header="0" w:footer="9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2BDAE" w14:textId="77777777" w:rsidR="00E4626F" w:rsidRDefault="00E4626F">
      <w:r>
        <w:separator/>
      </w:r>
    </w:p>
  </w:endnote>
  <w:endnote w:type="continuationSeparator" w:id="0">
    <w:p w14:paraId="4ECCBEF6" w14:textId="77777777" w:rsidR="00E4626F" w:rsidRDefault="00E46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7498D" w14:textId="471FA378" w:rsidR="00277477" w:rsidRDefault="00277477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D518DE" w14:textId="77777777" w:rsidR="00E4626F" w:rsidRDefault="00E4626F">
      <w:r>
        <w:separator/>
      </w:r>
    </w:p>
  </w:footnote>
  <w:footnote w:type="continuationSeparator" w:id="0">
    <w:p w14:paraId="43E4130C" w14:textId="77777777" w:rsidR="00E4626F" w:rsidRDefault="00E46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477"/>
    <w:rsid w:val="001430C5"/>
    <w:rsid w:val="0019406A"/>
    <w:rsid w:val="00277477"/>
    <w:rsid w:val="002B4E8B"/>
    <w:rsid w:val="006844D6"/>
    <w:rsid w:val="006D5F81"/>
    <w:rsid w:val="00750CD3"/>
    <w:rsid w:val="00835230"/>
    <w:rsid w:val="008A4F20"/>
    <w:rsid w:val="00A22DD6"/>
    <w:rsid w:val="00BA1AFE"/>
    <w:rsid w:val="00BA2814"/>
    <w:rsid w:val="00DA6E36"/>
    <w:rsid w:val="00E4626F"/>
    <w:rsid w:val="00F0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D74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rsid w:val="00750CD3"/>
    <w:pPr>
      <w:ind w:left="26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750CD3"/>
    <w:rPr>
      <w:rFonts w:ascii="Arial" w:eastAsia="Arial" w:hAnsi="Arial" w:cs="Arial"/>
      <w:b/>
      <w:bCs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750CD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0CD3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50CD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CD3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2026-09-15T05:28:00Z</dcterms:created>
  <dcterms:modified xsi:type="dcterms:W3CDTF">2026-09-15T05:39:00Z</dcterms:modified>
</cp:coreProperties>
</file>